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4DCF" w14:textId="77777777" w:rsidR="00080ADD" w:rsidRPr="00036AD7" w:rsidRDefault="00080ADD" w:rsidP="00036AD7">
      <w:pPr>
        <w:rPr>
          <w:rFonts w:ascii="Tahoma" w:hAnsi="Tahoma" w:cs="Tahoma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9"/>
        <w:gridCol w:w="917"/>
        <w:gridCol w:w="522"/>
        <w:gridCol w:w="612"/>
        <w:gridCol w:w="92"/>
        <w:gridCol w:w="106"/>
        <w:gridCol w:w="540"/>
        <w:gridCol w:w="31"/>
        <w:gridCol w:w="229"/>
        <w:gridCol w:w="115"/>
        <w:gridCol w:w="141"/>
        <w:gridCol w:w="384"/>
        <w:gridCol w:w="160"/>
        <w:gridCol w:w="364"/>
        <w:gridCol w:w="376"/>
        <w:gridCol w:w="422"/>
        <w:gridCol w:w="118"/>
        <w:gridCol w:w="324"/>
        <w:gridCol w:w="219"/>
        <w:gridCol w:w="150"/>
        <w:gridCol w:w="27"/>
        <w:gridCol w:w="1291"/>
        <w:gridCol w:w="439"/>
        <w:gridCol w:w="411"/>
        <w:gridCol w:w="648"/>
        <w:gridCol w:w="198"/>
      </w:tblGrid>
      <w:tr w:rsidR="00036AD7" w:rsidRPr="004203E3" w14:paraId="6B59BC83" w14:textId="77777777" w:rsidTr="00EB6646">
        <w:trPr>
          <w:trHeight w:val="112"/>
          <w:jc w:val="center"/>
        </w:trPr>
        <w:tc>
          <w:tcPr>
            <w:tcW w:w="43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2DDDB43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  <w:tc>
          <w:tcPr>
            <w:tcW w:w="16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3163BF" w14:textId="77777777" w:rsidR="00036AD7" w:rsidRPr="00F1676B" w:rsidRDefault="00036AD7" w:rsidP="00036AD7">
            <w:pPr>
              <w:rPr>
                <w:rFonts w:ascii="Tahoma" w:hAnsi="Tahoma" w:cs="Tahoma"/>
              </w:rPr>
            </w:pPr>
            <w:r w:rsidRPr="00F1676B">
              <w:rPr>
                <w:rFonts w:ascii="Tahoma" w:hAnsi="Tahoma" w:cs="Tahoma"/>
              </w:rPr>
              <w:t>N° de apelación:</w:t>
            </w:r>
          </w:p>
        </w:tc>
        <w:tc>
          <w:tcPr>
            <w:tcW w:w="29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C5806" w14:textId="77777777" w:rsidR="00036AD7" w:rsidRPr="004203E3" w:rsidRDefault="00036AD7" w:rsidP="00036AD7">
            <w:pPr>
              <w:rPr>
                <w:rFonts w:ascii="Tahoma" w:hAnsi="Tahoma" w:cs="Tahoma"/>
                <w:highlight w:val="yellow"/>
              </w:rPr>
            </w:pPr>
          </w:p>
        </w:tc>
      </w:tr>
      <w:tr w:rsidR="00036AD7" w:rsidRPr="004203E3" w14:paraId="42FFBB92" w14:textId="77777777" w:rsidTr="00EB6646">
        <w:trPr>
          <w:trHeight w:val="112"/>
          <w:jc w:val="center"/>
        </w:trPr>
        <w:tc>
          <w:tcPr>
            <w:tcW w:w="47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CA1E1BA" w14:textId="77777777" w:rsidR="00036AD7" w:rsidRPr="004203E3" w:rsidRDefault="00036AD7" w:rsidP="00036AD7">
            <w:pPr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5D8B64" w14:textId="77777777" w:rsidR="00036AD7" w:rsidRPr="004203E3" w:rsidRDefault="00036AD7" w:rsidP="00036AD7">
            <w:pPr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3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947AE" w14:textId="77777777" w:rsidR="00036AD7" w:rsidRPr="004203E3" w:rsidRDefault="00036AD7" w:rsidP="00036AD7">
            <w:pPr>
              <w:rPr>
                <w:rFonts w:ascii="Tahoma" w:hAnsi="Tahoma" w:cs="Tahoma"/>
                <w:highlight w:val="yellow"/>
              </w:rPr>
            </w:pPr>
          </w:p>
        </w:tc>
      </w:tr>
      <w:tr w:rsidR="00036AD7" w:rsidRPr="00036AD7" w14:paraId="56AFB562" w14:textId="77777777" w:rsidTr="00EB6646">
        <w:trPr>
          <w:trHeight w:val="112"/>
          <w:jc w:val="center"/>
        </w:trPr>
        <w:tc>
          <w:tcPr>
            <w:tcW w:w="2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CBB650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  <w:r w:rsidRPr="00F1676B">
              <w:rPr>
                <w:rFonts w:ascii="Tahoma" w:hAnsi="Tahoma" w:cs="Tahoma"/>
              </w:rPr>
              <w:t>Fecha de recepción:</w:t>
            </w:r>
          </w:p>
        </w:tc>
        <w:tc>
          <w:tcPr>
            <w:tcW w:w="678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D1E18F2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</w:tr>
      <w:tr w:rsidR="00036AD7" w:rsidRPr="00036AD7" w14:paraId="261708DC" w14:textId="77777777" w:rsidTr="00EB6646">
        <w:trPr>
          <w:trHeight w:val="112"/>
          <w:jc w:val="center"/>
        </w:trPr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CE56A8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gridSpan w:val="14"/>
            <w:tcBorders>
              <w:left w:val="nil"/>
              <w:bottom w:val="nil"/>
              <w:right w:val="nil"/>
            </w:tcBorders>
          </w:tcPr>
          <w:p w14:paraId="5FDF2DA4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  <w:tc>
          <w:tcPr>
            <w:tcW w:w="37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E6D8C7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</w:tr>
      <w:tr w:rsidR="00036AD7" w:rsidRPr="00036AD7" w14:paraId="26EC755F" w14:textId="77777777" w:rsidTr="00084D36">
        <w:trPr>
          <w:trHeight w:val="300"/>
          <w:jc w:val="center"/>
        </w:trPr>
        <w:tc>
          <w:tcPr>
            <w:tcW w:w="9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5CBBAD19" w14:textId="77777777" w:rsidR="00036AD7" w:rsidRPr="00036AD7" w:rsidRDefault="00036AD7" w:rsidP="00036AD7">
            <w:pPr>
              <w:pStyle w:val="Ttulo1"/>
              <w:spacing w:before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036AD7">
              <w:rPr>
                <w:rFonts w:ascii="Tahoma" w:hAnsi="Tahoma" w:cs="Tahoma"/>
                <w:color w:val="000000" w:themeColor="text1"/>
                <w:sz w:val="20"/>
              </w:rPr>
              <w:t>DATOS DEL CLIENTE</w:t>
            </w:r>
          </w:p>
        </w:tc>
      </w:tr>
      <w:tr w:rsidR="00036AD7" w:rsidRPr="00036AD7" w14:paraId="5F063E89" w14:textId="77777777" w:rsidTr="00EB6646">
        <w:trPr>
          <w:trHeight w:val="112"/>
          <w:jc w:val="center"/>
        </w:trPr>
        <w:tc>
          <w:tcPr>
            <w:tcW w:w="47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85F7675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  <w:tc>
          <w:tcPr>
            <w:tcW w:w="42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1504224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</w:tr>
      <w:tr w:rsidR="00036AD7" w:rsidRPr="00036AD7" w14:paraId="72D06F65" w14:textId="77777777" w:rsidTr="00EB6646">
        <w:trPr>
          <w:trHeight w:val="112"/>
          <w:jc w:val="center"/>
        </w:trPr>
        <w:tc>
          <w:tcPr>
            <w:tcW w:w="2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99F759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  <w:r w:rsidRPr="00036AD7">
              <w:rPr>
                <w:rFonts w:ascii="Tahoma" w:hAnsi="Tahoma" w:cs="Tahoma"/>
              </w:rPr>
              <w:t>Nombre del Organismo :</w:t>
            </w:r>
          </w:p>
        </w:tc>
        <w:tc>
          <w:tcPr>
            <w:tcW w:w="669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2C22F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</w:tr>
      <w:tr w:rsidR="00036AD7" w:rsidRPr="00036AD7" w14:paraId="03A7DADA" w14:textId="77777777" w:rsidTr="00EB6646">
        <w:trPr>
          <w:trHeight w:val="112"/>
          <w:jc w:val="center"/>
        </w:trPr>
        <w:tc>
          <w:tcPr>
            <w:tcW w:w="33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4E6C3A" w14:textId="77777777" w:rsidR="00CF5AA4" w:rsidRDefault="00CF5AA4" w:rsidP="00036AD7">
            <w:pPr>
              <w:rPr>
                <w:rFonts w:ascii="Tahoma" w:hAnsi="Tahoma" w:cs="Tahoma"/>
              </w:rPr>
            </w:pPr>
          </w:p>
          <w:p w14:paraId="789AD4B1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  <w:r w:rsidRPr="00036AD7">
              <w:rPr>
                <w:rFonts w:ascii="Tahoma" w:hAnsi="Tahoma" w:cs="Tahoma"/>
              </w:rPr>
              <w:t>Nombre del Representante legal:</w:t>
            </w:r>
          </w:p>
        </w:tc>
        <w:tc>
          <w:tcPr>
            <w:tcW w:w="567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E9285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</w:tr>
      <w:tr w:rsidR="00036AD7" w:rsidRPr="00036AD7" w14:paraId="3BC69028" w14:textId="77777777" w:rsidTr="00EB6646">
        <w:trPr>
          <w:trHeight w:val="112"/>
          <w:jc w:val="center"/>
        </w:trPr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38B33" w14:textId="77777777" w:rsidR="00CF5AA4" w:rsidRDefault="00CF5AA4" w:rsidP="00036AD7">
            <w:pPr>
              <w:rPr>
                <w:rFonts w:ascii="Tahoma" w:hAnsi="Tahoma" w:cs="Tahoma"/>
              </w:rPr>
            </w:pPr>
          </w:p>
          <w:p w14:paraId="26801199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  <w:r w:rsidRPr="00036AD7">
              <w:rPr>
                <w:rFonts w:ascii="Tahoma" w:hAnsi="Tahoma" w:cs="Tahoma"/>
              </w:rPr>
              <w:t>Dirección:</w:t>
            </w:r>
          </w:p>
        </w:tc>
        <w:tc>
          <w:tcPr>
            <w:tcW w:w="791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FEDE8" w14:textId="77777777" w:rsidR="00036AD7" w:rsidRPr="00036AD7" w:rsidRDefault="00036AD7" w:rsidP="00036AD7">
            <w:pPr>
              <w:pStyle w:val="Encabezado"/>
              <w:rPr>
                <w:rFonts w:ascii="Tahoma" w:hAnsi="Tahoma" w:cs="Tahoma"/>
              </w:rPr>
            </w:pPr>
          </w:p>
        </w:tc>
      </w:tr>
      <w:tr w:rsidR="00036AD7" w:rsidRPr="00036AD7" w14:paraId="7DEC3B01" w14:textId="77777777" w:rsidTr="00EB6646">
        <w:trPr>
          <w:trHeight w:val="112"/>
          <w:jc w:val="center"/>
        </w:trPr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5352F" w14:textId="77777777" w:rsidR="00CF5AA4" w:rsidRDefault="00CF5AA4" w:rsidP="00036AD7">
            <w:pPr>
              <w:rPr>
                <w:rFonts w:ascii="Tahoma" w:hAnsi="Tahoma" w:cs="Tahoma"/>
              </w:rPr>
            </w:pPr>
          </w:p>
          <w:p w14:paraId="36262012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  <w:r w:rsidRPr="00036AD7">
              <w:rPr>
                <w:rFonts w:ascii="Tahoma" w:hAnsi="Tahoma" w:cs="Tahoma"/>
              </w:rPr>
              <w:t>Teléfono: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91DC4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5E7D021" w14:textId="77777777" w:rsidR="00CF5AA4" w:rsidRDefault="00CF5AA4" w:rsidP="00036AD7">
            <w:pPr>
              <w:rPr>
                <w:rFonts w:ascii="Tahoma" w:hAnsi="Tahoma" w:cs="Tahoma"/>
              </w:rPr>
            </w:pPr>
          </w:p>
          <w:p w14:paraId="6928596D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  <w:r w:rsidRPr="00036AD7">
              <w:rPr>
                <w:rFonts w:ascii="Tahoma" w:hAnsi="Tahoma" w:cs="Tahoma"/>
              </w:rPr>
              <w:t>Fax: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BA9D3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0AEEDD4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6A041" w14:textId="77777777" w:rsidR="00CF5AA4" w:rsidRDefault="00CF5AA4" w:rsidP="00036AD7">
            <w:pPr>
              <w:rPr>
                <w:rFonts w:ascii="Tahoma" w:hAnsi="Tahoma" w:cs="Tahoma"/>
              </w:rPr>
            </w:pPr>
          </w:p>
          <w:p w14:paraId="279EA6F8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  <w:r w:rsidRPr="00036AD7">
              <w:rPr>
                <w:rFonts w:ascii="Tahoma" w:hAnsi="Tahoma" w:cs="Tahoma"/>
              </w:rPr>
              <w:t>Email:</w:t>
            </w:r>
          </w:p>
        </w:tc>
        <w:tc>
          <w:tcPr>
            <w:tcW w:w="42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84B45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</w:tr>
      <w:tr w:rsidR="00036AD7" w:rsidRPr="00036AD7" w14:paraId="6D9F2810" w14:textId="77777777" w:rsidTr="00EB6646">
        <w:trPr>
          <w:trHeight w:val="112"/>
          <w:jc w:val="center"/>
        </w:trPr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A08441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EAB39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6FB7BFB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01097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1196AD6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488DB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  <w:tc>
          <w:tcPr>
            <w:tcW w:w="424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30FBA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</w:tr>
      <w:tr w:rsidR="00036AD7" w:rsidRPr="00036AD7" w14:paraId="1C3BF5E5" w14:textId="77777777" w:rsidTr="00EB6646">
        <w:trPr>
          <w:trHeight w:val="112"/>
          <w:jc w:val="center"/>
        </w:trPr>
        <w:tc>
          <w:tcPr>
            <w:tcW w:w="47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DD0D152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  <w:tc>
          <w:tcPr>
            <w:tcW w:w="42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EFAF2A9" w14:textId="77777777" w:rsidR="00036AD7" w:rsidRPr="00036AD7" w:rsidRDefault="00036AD7" w:rsidP="00036AD7">
            <w:pPr>
              <w:rPr>
                <w:rFonts w:ascii="Tahoma" w:hAnsi="Tahoma" w:cs="Tahoma"/>
              </w:rPr>
            </w:pPr>
          </w:p>
        </w:tc>
      </w:tr>
      <w:tr w:rsidR="00036AD7" w:rsidRPr="00036AD7" w14:paraId="2F8805A4" w14:textId="77777777" w:rsidTr="00084D36">
        <w:trPr>
          <w:trHeight w:val="112"/>
          <w:jc w:val="center"/>
        </w:trPr>
        <w:tc>
          <w:tcPr>
            <w:tcW w:w="9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43550405" w14:textId="77777777" w:rsidR="00036AD7" w:rsidRPr="00036AD7" w:rsidRDefault="00CF5AA4" w:rsidP="00036AD7">
            <w:pPr>
              <w:pStyle w:val="Ttulo1"/>
              <w:spacing w:before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SOLICITUD DE </w:t>
            </w:r>
            <w:r w:rsidR="00036AD7" w:rsidRPr="00036AD7">
              <w:rPr>
                <w:rFonts w:ascii="Tahoma" w:hAnsi="Tahoma" w:cs="Tahoma"/>
                <w:color w:val="000000" w:themeColor="text1"/>
                <w:sz w:val="20"/>
              </w:rPr>
              <w:t>APELACIÓN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 A:</w:t>
            </w:r>
          </w:p>
        </w:tc>
      </w:tr>
      <w:tr w:rsidR="00036AD7" w:rsidRPr="00036AD7" w14:paraId="7AA60B7A" w14:textId="77777777" w:rsidTr="00084D36">
        <w:trPr>
          <w:cantSplit/>
          <w:trHeight w:val="112"/>
          <w:jc w:val="center"/>
        </w:trPr>
        <w:tc>
          <w:tcPr>
            <w:tcW w:w="901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4D258B" w14:textId="77777777" w:rsidR="00036AD7" w:rsidRPr="00036AD7" w:rsidRDefault="00036AD7" w:rsidP="00036AD7">
            <w:pPr>
              <w:jc w:val="center"/>
              <w:rPr>
                <w:rFonts w:ascii="Tahoma" w:hAnsi="Tahoma" w:cs="Tahoma"/>
              </w:rPr>
            </w:pPr>
          </w:p>
        </w:tc>
      </w:tr>
      <w:tr w:rsidR="00F1676B" w:rsidRPr="005F6E6C" w14:paraId="1C0F2DB2" w14:textId="77777777" w:rsidTr="00EB6646">
        <w:trPr>
          <w:cantSplit/>
          <w:trHeight w:val="112"/>
          <w:jc w:val="center"/>
        </w:trPr>
        <w:tc>
          <w:tcPr>
            <w:tcW w:w="29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133A2F" w14:textId="77777777" w:rsidR="00F1676B" w:rsidRPr="00F1676B" w:rsidRDefault="00F1676B" w:rsidP="001A1A21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Rechazo o aceptar una solicitud</w:t>
            </w: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FAC0873" w14:textId="77777777" w:rsidR="00F1676B" w:rsidRPr="00F1676B" w:rsidRDefault="00F1676B" w:rsidP="00F167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Rechazar o proceder con una evaluación</w:t>
            </w:r>
          </w:p>
        </w:tc>
        <w:tc>
          <w:tcPr>
            <w:tcW w:w="3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CCE26A" w14:textId="77777777" w:rsidR="00F1676B" w:rsidRPr="005F6E6C" w:rsidRDefault="00F1676B" w:rsidP="005F6E6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 w:rsidRPr="005F6E6C">
              <w:rPr>
                <w:rFonts w:ascii="Tahoma" w:hAnsi="Tahoma" w:cs="Tahoma"/>
              </w:rPr>
              <w:t>Solicitudes de acciones correctivas</w:t>
            </w:r>
          </w:p>
          <w:p w14:paraId="5016F704" w14:textId="77777777" w:rsidR="00F1676B" w:rsidRPr="00F1676B" w:rsidRDefault="00F1676B" w:rsidP="005F6E6C">
            <w:pPr>
              <w:overflowPunct w:val="0"/>
              <w:autoSpaceDE w:val="0"/>
              <w:autoSpaceDN w:val="0"/>
              <w:adjustRightInd w:val="0"/>
              <w:ind w:left="212"/>
              <w:textAlignment w:val="baseline"/>
              <w:rPr>
                <w:rFonts w:ascii="Tahoma" w:hAnsi="Tahoma" w:cs="Tahoma"/>
              </w:rPr>
            </w:pPr>
          </w:p>
        </w:tc>
      </w:tr>
      <w:tr w:rsidR="00F1676B" w:rsidRPr="00036AD7" w14:paraId="3C30CD30" w14:textId="77777777" w:rsidTr="00EB6646">
        <w:trPr>
          <w:cantSplit/>
          <w:trHeight w:val="112"/>
          <w:jc w:val="center"/>
        </w:trPr>
        <w:tc>
          <w:tcPr>
            <w:tcW w:w="29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58C5F5" w14:textId="77777777" w:rsidR="00F1676B" w:rsidRDefault="00F1676B" w:rsidP="001A1A21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Cambios en el alcance de la acreditación</w:t>
            </w:r>
          </w:p>
          <w:p w14:paraId="21AEF5A3" w14:textId="77777777" w:rsidR="00F1676B" w:rsidRPr="00F1676B" w:rsidRDefault="00F1676B" w:rsidP="00F1676B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Tahoma" w:hAnsi="Tahoma" w:cs="Tahoma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123971" w14:textId="77777777" w:rsidR="00F1676B" w:rsidRPr="00F1676B" w:rsidRDefault="00F1676B" w:rsidP="00F167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Negar la acreditación</w:t>
            </w:r>
          </w:p>
        </w:tc>
        <w:tc>
          <w:tcPr>
            <w:tcW w:w="3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328BF9" w14:textId="77777777" w:rsidR="00F1676B" w:rsidRPr="00036AD7" w:rsidRDefault="00CD74C9" w:rsidP="005F6E6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Retirar</w:t>
            </w:r>
            <w:r w:rsidR="00F1676B">
              <w:rPr>
                <w:rFonts w:ascii="Tahoma" w:hAnsi="Tahoma" w:cs="Tahoma"/>
              </w:rPr>
              <w:t xml:space="preserve"> la acreditación</w:t>
            </w:r>
          </w:p>
        </w:tc>
      </w:tr>
      <w:tr w:rsidR="00F1676B" w:rsidRPr="00036AD7" w14:paraId="2E9F137F" w14:textId="77777777" w:rsidTr="00EB6646">
        <w:trPr>
          <w:cantSplit/>
          <w:trHeight w:val="112"/>
          <w:jc w:val="center"/>
        </w:trPr>
        <w:tc>
          <w:tcPr>
            <w:tcW w:w="29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3C7C56" w14:textId="77777777" w:rsidR="00F1676B" w:rsidRPr="00F1676B" w:rsidRDefault="00F1676B" w:rsidP="001A1A21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Suspender la acreditación</w:t>
            </w: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67AB72D" w14:textId="77777777" w:rsidR="00F1676B" w:rsidRPr="00DF67F1" w:rsidRDefault="009D3403" w:rsidP="009D340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color w:val="365F91" w:themeColor="accent1" w:themeShade="BF"/>
                <w:u w:val="single"/>
              </w:rPr>
            </w:pPr>
            <w:r w:rsidRPr="00DF67F1">
              <w:rPr>
                <w:rFonts w:ascii="Tahoma" w:hAnsi="Tahoma" w:cs="Tahoma"/>
                <w:b/>
                <w:color w:val="365F91" w:themeColor="accent1" w:themeShade="BF"/>
                <w:u w:val="single"/>
              </w:rPr>
              <w:t>Reducir la acreditación</w:t>
            </w:r>
          </w:p>
        </w:tc>
        <w:tc>
          <w:tcPr>
            <w:tcW w:w="3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D1FB36" w14:textId="77777777" w:rsidR="00F1676B" w:rsidRPr="00DF67F1" w:rsidRDefault="00F1676B" w:rsidP="009D3403">
            <w:pPr>
              <w:ind w:left="212"/>
              <w:rPr>
                <w:rFonts w:ascii="Tahoma" w:hAnsi="Tahoma" w:cs="Tahoma"/>
                <w:u w:val="single"/>
              </w:rPr>
            </w:pPr>
          </w:p>
        </w:tc>
      </w:tr>
      <w:tr w:rsidR="00F1676B" w:rsidRPr="00036AD7" w14:paraId="6F7F6906" w14:textId="77777777" w:rsidTr="00EB6646">
        <w:trPr>
          <w:cantSplit/>
          <w:trHeight w:val="112"/>
          <w:jc w:val="center"/>
        </w:trPr>
        <w:tc>
          <w:tcPr>
            <w:tcW w:w="34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7BBB08D" w14:textId="77777777" w:rsidR="00F1676B" w:rsidRPr="00CF5AA4" w:rsidRDefault="00F1676B" w:rsidP="00036AD7">
            <w:pPr>
              <w:ind w:left="57"/>
              <w:rPr>
                <w:rFonts w:ascii="Tahoma" w:hAnsi="Tahoma" w:cs="Tahoma"/>
              </w:rPr>
            </w:pPr>
          </w:p>
          <w:p w14:paraId="6670DAA6" w14:textId="77777777" w:rsidR="00F1676B" w:rsidRPr="00036AD7" w:rsidRDefault="00F1676B" w:rsidP="00036AD7">
            <w:pPr>
              <w:ind w:left="57"/>
              <w:rPr>
                <w:rFonts w:ascii="Tahoma" w:hAnsi="Tahoma" w:cs="Tahoma"/>
              </w:rPr>
            </w:pPr>
            <w:r w:rsidRPr="00CF5AA4">
              <w:rPr>
                <w:rFonts w:ascii="Tahoma" w:hAnsi="Tahoma" w:cs="Tahoma"/>
              </w:rPr>
              <w:t>Descripción de la apelación:</w:t>
            </w:r>
          </w:p>
        </w:tc>
        <w:tc>
          <w:tcPr>
            <w:tcW w:w="2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8112CF" w14:textId="77777777" w:rsidR="00F1676B" w:rsidRPr="00036AD7" w:rsidRDefault="00F1676B" w:rsidP="00036AD7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BB5661" w14:textId="77777777" w:rsidR="00F1676B" w:rsidRPr="00036AD7" w:rsidRDefault="00F1676B" w:rsidP="00036AD7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EDB682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</w:tr>
      <w:tr w:rsidR="00F1676B" w:rsidRPr="00036AD7" w14:paraId="791C5B47" w14:textId="77777777" w:rsidTr="00EB6646">
        <w:trPr>
          <w:trHeight w:val="112"/>
          <w:jc w:val="center"/>
        </w:trPr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CF62E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  <w:tc>
          <w:tcPr>
            <w:tcW w:w="8638" w:type="dxa"/>
            <w:gridSpan w:val="24"/>
            <w:tcBorders>
              <w:top w:val="nil"/>
              <w:left w:val="nil"/>
              <w:right w:val="nil"/>
            </w:tcBorders>
          </w:tcPr>
          <w:p w14:paraId="6EAD04DF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7EA0C7C2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</w:tr>
      <w:tr w:rsidR="00F1676B" w:rsidRPr="00036AD7" w14:paraId="64659A09" w14:textId="77777777" w:rsidTr="00EB6646">
        <w:trPr>
          <w:trHeight w:val="112"/>
          <w:jc w:val="center"/>
        </w:trPr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6B218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  <w:tc>
          <w:tcPr>
            <w:tcW w:w="8638" w:type="dxa"/>
            <w:gridSpan w:val="24"/>
            <w:tcBorders>
              <w:left w:val="nil"/>
              <w:right w:val="nil"/>
            </w:tcBorders>
          </w:tcPr>
          <w:p w14:paraId="604B33EF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40144346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</w:tr>
      <w:tr w:rsidR="00F1676B" w:rsidRPr="00036AD7" w14:paraId="65F23266" w14:textId="77777777" w:rsidTr="00EB6646">
        <w:trPr>
          <w:trHeight w:val="112"/>
          <w:jc w:val="center"/>
        </w:trPr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341A8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  <w:tc>
          <w:tcPr>
            <w:tcW w:w="8638" w:type="dxa"/>
            <w:gridSpan w:val="24"/>
            <w:tcBorders>
              <w:left w:val="nil"/>
              <w:right w:val="nil"/>
            </w:tcBorders>
          </w:tcPr>
          <w:p w14:paraId="4B8AA392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20B1F434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</w:tr>
      <w:tr w:rsidR="00F1676B" w:rsidRPr="00036AD7" w14:paraId="1C0A3868" w14:textId="77777777" w:rsidTr="00EB6646">
        <w:trPr>
          <w:trHeight w:val="112"/>
          <w:jc w:val="center"/>
        </w:trPr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46626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  <w:tc>
          <w:tcPr>
            <w:tcW w:w="8638" w:type="dxa"/>
            <w:gridSpan w:val="24"/>
            <w:tcBorders>
              <w:left w:val="nil"/>
              <w:bottom w:val="nil"/>
              <w:right w:val="nil"/>
            </w:tcBorders>
          </w:tcPr>
          <w:p w14:paraId="4D4F7348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7C0662D3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</w:tr>
      <w:tr w:rsidR="00F1676B" w:rsidRPr="00036AD7" w14:paraId="59C8F88D" w14:textId="77777777" w:rsidTr="00EB6646">
        <w:trPr>
          <w:trHeight w:val="112"/>
          <w:jc w:val="center"/>
        </w:trPr>
        <w:tc>
          <w:tcPr>
            <w:tcW w:w="47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F22BC15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  <w:tc>
          <w:tcPr>
            <w:tcW w:w="42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296445B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</w:tr>
      <w:tr w:rsidR="00F1676B" w:rsidRPr="00036AD7" w14:paraId="2E27BFE9" w14:textId="77777777" w:rsidTr="00EB6646">
        <w:trPr>
          <w:trHeight w:val="112"/>
          <w:jc w:val="center"/>
        </w:trPr>
        <w:tc>
          <w:tcPr>
            <w:tcW w:w="32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DF41A7C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  <w:r w:rsidRPr="00036AD7">
              <w:rPr>
                <w:rFonts w:ascii="Tahoma" w:hAnsi="Tahoma" w:cs="Tahoma"/>
              </w:rPr>
              <w:t xml:space="preserve">Firma del Representante legal: </w:t>
            </w:r>
          </w:p>
        </w:tc>
        <w:tc>
          <w:tcPr>
            <w:tcW w:w="578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A8C8AF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</w:tr>
      <w:tr w:rsidR="00F1676B" w:rsidRPr="00036AD7" w14:paraId="6B1E7060" w14:textId="77777777" w:rsidTr="00EB6646">
        <w:trPr>
          <w:trHeight w:val="112"/>
          <w:jc w:val="center"/>
        </w:trPr>
        <w:tc>
          <w:tcPr>
            <w:tcW w:w="32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FA1B6C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  <w:tc>
          <w:tcPr>
            <w:tcW w:w="409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AC68B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9F80D5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</w:tr>
      <w:tr w:rsidR="00084D36" w:rsidRPr="00036AD7" w14:paraId="1AFE1440" w14:textId="77777777" w:rsidTr="00084D36">
        <w:trPr>
          <w:trHeight w:val="112"/>
          <w:jc w:val="center"/>
        </w:trPr>
        <w:tc>
          <w:tcPr>
            <w:tcW w:w="901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9C9FC9A" w14:textId="77777777" w:rsidR="00C6015F" w:rsidRPr="00C6015F" w:rsidRDefault="00084D36" w:rsidP="00C601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365F91" w:themeColor="accent1" w:themeShade="BF"/>
                <w:u w:val="single"/>
              </w:rPr>
            </w:pPr>
            <w:r w:rsidRPr="00C6015F">
              <w:rPr>
                <w:rFonts w:ascii="Tahoma" w:hAnsi="Tahoma" w:cs="Tahoma"/>
              </w:rPr>
              <w:t>Anexar a e</w:t>
            </w:r>
            <w:r w:rsidR="00DF67F1" w:rsidRPr="00C6015F">
              <w:rPr>
                <w:rFonts w:ascii="Tahoma" w:hAnsi="Tahoma" w:cs="Tahoma"/>
              </w:rPr>
              <w:t xml:space="preserve">sta solicitud </w:t>
            </w:r>
            <w:r w:rsidR="00C6015F" w:rsidRPr="00C6015F">
              <w:rPr>
                <w:rFonts w:ascii="Tahoma" w:hAnsi="Tahoma" w:cs="Tahoma"/>
                <w:b/>
                <w:color w:val="365F91" w:themeColor="accent1" w:themeShade="BF"/>
                <w:u w:val="single"/>
              </w:rPr>
              <w:t>Los documentos</w:t>
            </w:r>
            <w:r w:rsidR="00C6015F">
              <w:rPr>
                <w:rFonts w:ascii="Tahoma" w:hAnsi="Tahoma" w:cs="Tahoma"/>
                <w:b/>
                <w:color w:val="365F91" w:themeColor="accent1" w:themeShade="BF"/>
                <w:u w:val="single"/>
              </w:rPr>
              <w:t xml:space="preserve"> o evidencias</w:t>
            </w:r>
            <w:r w:rsidR="00C6015F" w:rsidRPr="00C6015F">
              <w:rPr>
                <w:rFonts w:ascii="Tahoma" w:hAnsi="Tahoma" w:cs="Tahoma"/>
                <w:b/>
                <w:color w:val="365F91" w:themeColor="accent1" w:themeShade="BF"/>
                <w:u w:val="single"/>
              </w:rPr>
              <w:t xml:space="preserve"> que el OEC considere necesarios para sustentar el objeto de su apelación. </w:t>
            </w:r>
          </w:p>
          <w:p w14:paraId="24EC5ED0" w14:textId="77777777" w:rsidR="00084D36" w:rsidRPr="00036AD7" w:rsidRDefault="00084D36" w:rsidP="00036AD7">
            <w:pPr>
              <w:rPr>
                <w:rFonts w:ascii="Tahoma" w:hAnsi="Tahoma" w:cs="Tahoma"/>
              </w:rPr>
            </w:pPr>
          </w:p>
        </w:tc>
      </w:tr>
      <w:tr w:rsidR="00F1676B" w:rsidRPr="00036AD7" w14:paraId="774ADB87" w14:textId="77777777" w:rsidTr="00C6015F">
        <w:trPr>
          <w:trHeight w:val="112"/>
          <w:jc w:val="center"/>
        </w:trPr>
        <w:tc>
          <w:tcPr>
            <w:tcW w:w="9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205BA80E" w14:textId="77777777" w:rsidR="00F1676B" w:rsidRPr="00036AD7" w:rsidRDefault="00F1676B" w:rsidP="00036AD7">
            <w:pPr>
              <w:jc w:val="center"/>
              <w:rPr>
                <w:rFonts w:ascii="Tahoma" w:hAnsi="Tahoma" w:cs="Tahoma"/>
                <w:b/>
              </w:rPr>
            </w:pPr>
            <w:r w:rsidRPr="00036AD7">
              <w:rPr>
                <w:rFonts w:ascii="Tahoma" w:hAnsi="Tahoma" w:cs="Tahoma"/>
                <w:b/>
              </w:rPr>
              <w:t>USO</w:t>
            </w:r>
            <w:r w:rsidR="00084D36">
              <w:rPr>
                <w:rFonts w:ascii="Tahoma" w:hAnsi="Tahoma" w:cs="Tahoma"/>
                <w:b/>
              </w:rPr>
              <w:t xml:space="preserve"> EXCLUSIVO DEL OSA.</w:t>
            </w:r>
          </w:p>
        </w:tc>
      </w:tr>
      <w:tr w:rsidR="00F1676B" w:rsidRPr="00036AD7" w14:paraId="461FE524" w14:textId="77777777" w:rsidTr="00C6015F">
        <w:trPr>
          <w:trHeight w:val="112"/>
          <w:jc w:val="center"/>
        </w:trPr>
        <w:tc>
          <w:tcPr>
            <w:tcW w:w="47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DD4BDF6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  <w:tc>
          <w:tcPr>
            <w:tcW w:w="42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8839D8" w14:textId="77777777" w:rsidR="00F1676B" w:rsidRPr="00036AD7" w:rsidRDefault="00F1676B" w:rsidP="00036AD7">
            <w:pPr>
              <w:rPr>
                <w:rFonts w:ascii="Tahoma" w:hAnsi="Tahoma" w:cs="Tahoma"/>
              </w:rPr>
            </w:pPr>
          </w:p>
        </w:tc>
      </w:tr>
      <w:tr w:rsidR="00C6015F" w:rsidRPr="00084D36" w14:paraId="4BF69420" w14:textId="77777777" w:rsidTr="00C6015F">
        <w:trPr>
          <w:trHeight w:val="11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0A66F78" w14:textId="77777777" w:rsidR="00C6015F" w:rsidRPr="00084D36" w:rsidRDefault="00C6015F" w:rsidP="008F0C3A">
            <w:pPr>
              <w:rPr>
                <w:rFonts w:ascii="Tahoma" w:hAnsi="Tahoma" w:cs="Tahoma"/>
              </w:rPr>
            </w:pPr>
          </w:p>
        </w:tc>
        <w:tc>
          <w:tcPr>
            <w:tcW w:w="71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C0F1CD2" w14:textId="77777777" w:rsidR="00C6015F" w:rsidRDefault="00C6015F" w:rsidP="00EB6646">
            <w:pPr>
              <w:pStyle w:val="Prrafodelista"/>
              <w:spacing w:after="0"/>
              <w:ind w:left="212"/>
              <w:rPr>
                <w:rFonts w:ascii="Tahoma" w:hAnsi="Tahoma" w:cs="Tahoma"/>
                <w:sz w:val="20"/>
                <w:szCs w:val="20"/>
              </w:rPr>
            </w:pPr>
            <w:r w:rsidRPr="00EB6646">
              <w:rPr>
                <w:rFonts w:ascii="Tahoma" w:hAnsi="Tahoma" w:cs="Tahoma"/>
                <w:sz w:val="20"/>
                <w:szCs w:val="20"/>
              </w:rPr>
              <w:t xml:space="preserve">Evidencias </w:t>
            </w:r>
            <w:r w:rsidRPr="00C6015F">
              <w:rPr>
                <w:rFonts w:ascii="Tahoma" w:eastAsia="Times New Roman" w:hAnsi="Tahoma" w:cs="Tahoma"/>
                <w:b/>
                <w:color w:val="365F91" w:themeColor="accent1" w:themeShade="BF"/>
                <w:kern w:val="28"/>
                <w:sz w:val="20"/>
                <w:szCs w:val="20"/>
                <w:u w:val="single"/>
                <w:lang w:eastAsia="es-MX"/>
              </w:rPr>
              <w:t>o documentos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6015F">
              <w:rPr>
                <w:rFonts w:ascii="Tahoma" w:eastAsia="Times New Roman" w:hAnsi="Tahoma" w:cs="Tahoma"/>
                <w:b/>
                <w:color w:val="365F91" w:themeColor="accent1" w:themeShade="BF"/>
                <w:kern w:val="28"/>
                <w:sz w:val="20"/>
                <w:szCs w:val="20"/>
                <w:u w:val="single"/>
                <w:lang w:eastAsia="es-MX"/>
              </w:rPr>
              <w:t xml:space="preserve">completas </w:t>
            </w:r>
            <w:r w:rsidRPr="00EB6646">
              <w:rPr>
                <w:rFonts w:ascii="Tahoma" w:hAnsi="Tahoma" w:cs="Tahoma"/>
                <w:sz w:val="20"/>
                <w:szCs w:val="20"/>
              </w:rPr>
              <w:t>para el proceso de apelación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presentadas por el OEC</w:t>
            </w:r>
          </w:p>
          <w:p w14:paraId="0AD1700C" w14:textId="77777777" w:rsidR="00C6015F" w:rsidRPr="00EB6646" w:rsidRDefault="00C6015F" w:rsidP="00EB6646">
            <w:pPr>
              <w:pStyle w:val="Prrafodelista"/>
              <w:spacing w:after="0"/>
              <w:ind w:left="21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421FA" w14:textId="77777777" w:rsidR="00C6015F" w:rsidRPr="00084D36" w:rsidRDefault="00C6015F" w:rsidP="008F0C3A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84D36"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82E57" w14:textId="77777777" w:rsidR="00C6015F" w:rsidRPr="00084D36" w:rsidRDefault="00C6015F" w:rsidP="008F0C3A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84D3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C6015F" w:rsidRPr="00084D36" w14:paraId="60AB0C6E" w14:textId="77777777" w:rsidTr="00C6015F">
        <w:trPr>
          <w:trHeight w:val="36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D9D6544" w14:textId="77777777" w:rsidR="00C6015F" w:rsidRDefault="00C6015F" w:rsidP="008F0C3A">
            <w:pPr>
              <w:rPr>
                <w:rFonts w:ascii="Tahoma" w:hAnsi="Tahoma" w:cs="Tahoma"/>
              </w:rPr>
            </w:pPr>
          </w:p>
        </w:tc>
        <w:tc>
          <w:tcPr>
            <w:tcW w:w="885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A42D325" w14:textId="77777777" w:rsidR="00C6015F" w:rsidRPr="00C6015F" w:rsidRDefault="00C6015F" w:rsidP="00C601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C6015F">
              <w:rPr>
                <w:rFonts w:ascii="Tahoma" w:hAnsi="Tahoma" w:cs="Tahoma"/>
              </w:rPr>
              <w:t>Comentarios __________________</w:t>
            </w:r>
          </w:p>
        </w:tc>
      </w:tr>
      <w:tr w:rsidR="00C6015F" w:rsidRPr="00036AD7" w14:paraId="610D5969" w14:textId="77777777" w:rsidTr="00C6015F">
        <w:trPr>
          <w:trHeight w:val="144"/>
          <w:jc w:val="center"/>
        </w:trPr>
        <w:tc>
          <w:tcPr>
            <w:tcW w:w="901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D08B792" w14:textId="77777777" w:rsidR="00C6015F" w:rsidRDefault="00C6015F" w:rsidP="008F0C3A">
            <w:pPr>
              <w:rPr>
                <w:rFonts w:ascii="Tahoma" w:hAnsi="Tahoma" w:cs="Tahoma"/>
              </w:rPr>
            </w:pPr>
          </w:p>
          <w:p w14:paraId="72772D2F" w14:textId="77777777" w:rsidR="00C6015F" w:rsidRPr="00036AD7" w:rsidRDefault="00C6015F" w:rsidP="00036A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Fecha de notificación para completar información: ______________</w:t>
            </w:r>
          </w:p>
        </w:tc>
      </w:tr>
      <w:tr w:rsidR="008F0C3A" w:rsidRPr="00036AD7" w14:paraId="2AA00F5E" w14:textId="77777777" w:rsidTr="00C6015F">
        <w:trPr>
          <w:trHeight w:val="80"/>
          <w:jc w:val="center"/>
        </w:trPr>
        <w:tc>
          <w:tcPr>
            <w:tcW w:w="47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82BFC5E" w14:textId="77777777" w:rsidR="008F0C3A" w:rsidRDefault="008F0C3A" w:rsidP="008F0C3A">
            <w:pPr>
              <w:rPr>
                <w:rFonts w:ascii="Tahoma" w:hAnsi="Tahoma" w:cs="Tahoma"/>
              </w:rPr>
            </w:pPr>
          </w:p>
        </w:tc>
        <w:tc>
          <w:tcPr>
            <w:tcW w:w="42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A7D7937" w14:textId="77777777" w:rsidR="008F0C3A" w:rsidRPr="00036AD7" w:rsidRDefault="008F0C3A" w:rsidP="00036AD7">
            <w:pPr>
              <w:rPr>
                <w:rFonts w:ascii="Tahoma" w:hAnsi="Tahoma" w:cs="Tahoma"/>
              </w:rPr>
            </w:pPr>
          </w:p>
        </w:tc>
      </w:tr>
      <w:tr w:rsidR="008F0C3A" w:rsidRPr="00036AD7" w14:paraId="0E8A3299" w14:textId="77777777" w:rsidTr="00EB6646">
        <w:trPr>
          <w:trHeight w:val="112"/>
          <w:jc w:val="center"/>
        </w:trPr>
        <w:tc>
          <w:tcPr>
            <w:tcW w:w="47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97A6190" w14:textId="77777777" w:rsidR="008F0C3A" w:rsidRDefault="00C6015F" w:rsidP="00036A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Fecha de entrega evidencias </w:t>
            </w:r>
            <w:r w:rsidRPr="00C6015F">
              <w:rPr>
                <w:rFonts w:ascii="Tahoma" w:hAnsi="Tahoma" w:cs="Tahoma"/>
                <w:b/>
                <w:color w:val="365F91" w:themeColor="accent1" w:themeShade="BF"/>
                <w:u w:val="single"/>
              </w:rPr>
              <w:t>pendientes: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2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6FDB80A" w14:textId="77777777" w:rsidR="008F0C3A" w:rsidRPr="00036AD7" w:rsidRDefault="008F0C3A" w:rsidP="00036AD7">
            <w:pPr>
              <w:rPr>
                <w:rFonts w:ascii="Tahoma" w:hAnsi="Tahoma" w:cs="Tahoma"/>
              </w:rPr>
            </w:pPr>
          </w:p>
        </w:tc>
      </w:tr>
      <w:tr w:rsidR="008F0C3A" w:rsidRPr="00036AD7" w14:paraId="39BA6E01" w14:textId="77777777" w:rsidTr="00EB6646">
        <w:trPr>
          <w:trHeight w:val="112"/>
          <w:jc w:val="center"/>
        </w:trPr>
        <w:tc>
          <w:tcPr>
            <w:tcW w:w="51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6C3DEB0" w14:textId="77777777" w:rsidR="008F0C3A" w:rsidRDefault="008F0C3A" w:rsidP="008F0C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Fecha en que se co</w:t>
            </w:r>
            <w:r w:rsidR="00C6015F">
              <w:rPr>
                <w:rFonts w:ascii="Tahoma" w:hAnsi="Tahoma" w:cs="Tahoma"/>
              </w:rPr>
              <w:t>nforma la comisión de apelación: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42EE3E" w14:textId="77777777" w:rsidR="008F0C3A" w:rsidRPr="00036AD7" w:rsidRDefault="008F0C3A" w:rsidP="00036AD7">
            <w:pPr>
              <w:rPr>
                <w:rFonts w:ascii="Tahoma" w:hAnsi="Tahoma" w:cs="Tahoma"/>
              </w:rPr>
            </w:pPr>
          </w:p>
        </w:tc>
      </w:tr>
    </w:tbl>
    <w:p w14:paraId="401B0005" w14:textId="77777777" w:rsidR="0052237C" w:rsidRPr="00036AD7" w:rsidRDefault="0052237C" w:rsidP="00EB6646">
      <w:pPr>
        <w:rPr>
          <w:rFonts w:ascii="Tahoma" w:hAnsi="Tahoma" w:cs="Tahoma"/>
        </w:rPr>
      </w:pPr>
    </w:p>
    <w:sectPr w:rsidR="0052237C" w:rsidRPr="00036AD7" w:rsidSect="00185FA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EA66" w14:textId="77777777" w:rsidR="00706941" w:rsidRDefault="00706941" w:rsidP="00080ADD">
      <w:r>
        <w:separator/>
      </w:r>
    </w:p>
  </w:endnote>
  <w:endnote w:type="continuationSeparator" w:id="0">
    <w:p w14:paraId="6AD1020A" w14:textId="77777777" w:rsidR="00706941" w:rsidRDefault="00706941" w:rsidP="0008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AE21" w14:textId="77777777" w:rsidR="00706941" w:rsidRDefault="00706941" w:rsidP="00080ADD">
      <w:r>
        <w:separator/>
      </w:r>
    </w:p>
  </w:footnote>
  <w:footnote w:type="continuationSeparator" w:id="0">
    <w:p w14:paraId="06B35A49" w14:textId="77777777" w:rsidR="00706941" w:rsidRDefault="00706941" w:rsidP="0008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5984" w14:textId="77777777" w:rsidR="00080ADD" w:rsidRPr="007D7404" w:rsidRDefault="00080ADD" w:rsidP="007D7404">
    <w:pPr>
      <w:pStyle w:val="Encabezado"/>
      <w:tabs>
        <w:tab w:val="clear" w:pos="4419"/>
        <w:tab w:val="clear" w:pos="8838"/>
        <w:tab w:val="center" w:pos="4819"/>
        <w:tab w:val="right" w:pos="9071"/>
      </w:tabs>
      <w:rPr>
        <w:rFonts w:ascii="Tahoma" w:eastAsia="Times New Roman" w:hAnsi="Tahoma" w:cs="Tahoma"/>
        <w:b/>
        <w:noProof/>
        <w:szCs w:val="20"/>
        <w:lang w:eastAsia="es-ES"/>
      </w:rPr>
    </w:pPr>
    <w:r w:rsidRPr="007D7404">
      <w:rPr>
        <w:rFonts w:ascii="Tahoma" w:eastAsia="Times New Roman" w:hAnsi="Tahoma" w:cs="Tahoma"/>
        <w:b/>
        <w:noProof/>
        <w:szCs w:val="20"/>
        <w:lang w:val="es-SV" w:eastAsia="es-SV"/>
      </w:rPr>
      <w:drawing>
        <wp:anchor distT="0" distB="0" distL="114300" distR="114300" simplePos="0" relativeHeight="251658240" behindDoc="0" locked="0" layoutInCell="1" allowOverlap="1" wp14:anchorId="20D668DE" wp14:editId="5C81C3F2">
          <wp:simplePos x="0" y="0"/>
          <wp:positionH relativeFrom="column">
            <wp:posOffset>4230341</wp:posOffset>
          </wp:positionH>
          <wp:positionV relativeFrom="paragraph">
            <wp:posOffset>-230505</wp:posOffset>
          </wp:positionV>
          <wp:extent cx="1866323" cy="809625"/>
          <wp:effectExtent l="0" t="0" r="0" b="0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logo  OSA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323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7404">
      <w:rPr>
        <w:rFonts w:ascii="Tahoma" w:eastAsia="Times New Roman" w:hAnsi="Tahoma" w:cs="Tahoma"/>
        <w:b/>
        <w:szCs w:val="20"/>
        <w:lang w:eastAsia="es-ES"/>
      </w:rPr>
      <w:t>SISTEMA</w:t>
    </w:r>
    <w:r>
      <w:t xml:space="preserve"> </w:t>
    </w:r>
    <w:r w:rsidRPr="007D7404">
      <w:rPr>
        <w:rFonts w:ascii="Tahoma" w:eastAsia="Times New Roman" w:hAnsi="Tahoma" w:cs="Tahoma"/>
        <w:b/>
        <w:noProof/>
        <w:szCs w:val="20"/>
        <w:lang w:eastAsia="es-ES"/>
      </w:rPr>
      <w:t>DE GESTIÓN DE CALIDAD</w:t>
    </w:r>
  </w:p>
  <w:p w14:paraId="60CF10B7" w14:textId="77777777" w:rsidR="00080ADD" w:rsidRPr="007D7404" w:rsidRDefault="00C51524">
    <w:pPr>
      <w:pStyle w:val="Encabezado"/>
      <w:rPr>
        <w:rFonts w:ascii="Tahoma" w:eastAsia="Times New Roman" w:hAnsi="Tahoma" w:cs="Tahoma"/>
        <w:b/>
        <w:noProof/>
        <w:sz w:val="20"/>
        <w:szCs w:val="20"/>
        <w:lang w:eastAsia="es-ES"/>
      </w:rPr>
    </w:pPr>
    <w:r>
      <w:rPr>
        <w:rFonts w:ascii="Tahoma" w:eastAsia="Times New Roman" w:hAnsi="Tahoma" w:cs="Tahoma"/>
        <w:b/>
        <w:noProof/>
        <w:sz w:val="20"/>
        <w:szCs w:val="20"/>
        <w:lang w:eastAsia="es-ES"/>
      </w:rPr>
      <w:t>F 3.1.1 SOLICITUD DE APELACIÓN</w:t>
    </w:r>
  </w:p>
  <w:p w14:paraId="02C12EAD" w14:textId="77777777" w:rsidR="00080ADD" w:rsidRPr="007D7404" w:rsidRDefault="00DA0DDB">
    <w:pPr>
      <w:pStyle w:val="Encabezado"/>
      <w:rPr>
        <w:rFonts w:ascii="Tahoma" w:eastAsia="Times New Roman" w:hAnsi="Tahoma" w:cs="Tahoma"/>
        <w:b/>
        <w:noProof/>
        <w:sz w:val="20"/>
        <w:szCs w:val="20"/>
        <w:lang w:eastAsia="es-ES"/>
      </w:rPr>
    </w:pPr>
    <w:r>
      <w:rPr>
        <w:rFonts w:ascii="Tahoma" w:eastAsia="Times New Roman" w:hAnsi="Tahoma" w:cs="Tahoma"/>
        <w:b/>
        <w:noProof/>
        <w:sz w:val="20"/>
        <w:szCs w:val="20"/>
        <w:lang w:eastAsia="es-ES"/>
      </w:rPr>
      <w:t>VERSIÓN 2</w:t>
    </w:r>
    <w:r w:rsidR="00F1676B">
      <w:rPr>
        <w:rFonts w:ascii="Tahoma" w:eastAsia="Times New Roman" w:hAnsi="Tahoma" w:cs="Tahoma"/>
        <w:b/>
        <w:noProof/>
        <w:sz w:val="20"/>
        <w:szCs w:val="20"/>
        <w:lang w:eastAsia="es-ES"/>
      </w:rPr>
      <w:t xml:space="preserve">    </w:t>
    </w:r>
    <w:r w:rsidR="00080ADD" w:rsidRPr="007D7404">
      <w:rPr>
        <w:rFonts w:ascii="Tahoma" w:eastAsia="Times New Roman" w:hAnsi="Tahoma" w:cs="Tahoma"/>
        <w:b/>
        <w:noProof/>
        <w:sz w:val="20"/>
        <w:szCs w:val="20"/>
        <w:lang w:eastAsia="es-ES"/>
      </w:rPr>
      <w:t xml:space="preserve">    </w:t>
    </w:r>
  </w:p>
  <w:p w14:paraId="48284F6E" w14:textId="77777777" w:rsidR="00080ADD" w:rsidRPr="007D7404" w:rsidRDefault="00080ADD" w:rsidP="00080ADD">
    <w:pPr>
      <w:pStyle w:val="Encabezado"/>
      <w:pBdr>
        <w:bottom w:val="single" w:sz="4" w:space="1" w:color="auto"/>
      </w:pBdr>
      <w:rPr>
        <w:rFonts w:ascii="Tahoma" w:eastAsia="Times New Roman" w:hAnsi="Tahoma" w:cs="Tahoma"/>
        <w:b/>
        <w:noProof/>
        <w:sz w:val="20"/>
        <w:szCs w:val="20"/>
        <w:lang w:eastAsia="es-ES"/>
      </w:rPr>
    </w:pPr>
    <w:r w:rsidRPr="007D7404">
      <w:rPr>
        <w:rFonts w:ascii="Tahoma" w:eastAsia="Times New Roman" w:hAnsi="Tahoma" w:cs="Tahoma"/>
        <w:b/>
        <w:noProof/>
        <w:sz w:val="20"/>
        <w:szCs w:val="20"/>
        <w:lang w:eastAsia="es-ES"/>
      </w:rPr>
      <w:t>APROBADO</w:t>
    </w:r>
    <w:r w:rsidR="00231E2E">
      <w:rPr>
        <w:rFonts w:ascii="Tahoma" w:eastAsia="Times New Roman" w:hAnsi="Tahoma" w:cs="Tahoma"/>
        <w:b/>
        <w:noProof/>
        <w:sz w:val="20"/>
        <w:szCs w:val="20"/>
        <w:lang w:eastAsia="es-ES"/>
      </w:rPr>
      <w:t xml:space="preserve"> </w:t>
    </w:r>
    <w:r w:rsidR="00F866E1">
      <w:rPr>
        <w:rFonts w:ascii="Tahoma" w:eastAsia="Times New Roman" w:hAnsi="Tahoma" w:cs="Tahoma"/>
        <w:b/>
        <w:noProof/>
        <w:sz w:val="20"/>
        <w:szCs w:val="20"/>
        <w:lang w:eastAsia="es-ES"/>
      </w:rPr>
      <w:t>23/04</w:t>
    </w:r>
    <w:r w:rsidR="00DA0DDB">
      <w:rPr>
        <w:rFonts w:ascii="Tahoma" w:eastAsia="Times New Roman" w:hAnsi="Tahoma" w:cs="Tahoma"/>
        <w:b/>
        <w:noProof/>
        <w:sz w:val="20"/>
        <w:szCs w:val="20"/>
        <w:lang w:eastAsia="es-ES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3A48"/>
    <w:multiLevelType w:val="hybridMultilevel"/>
    <w:tmpl w:val="5D863D88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0846"/>
    <w:multiLevelType w:val="hybridMultilevel"/>
    <w:tmpl w:val="9F784738"/>
    <w:lvl w:ilvl="0" w:tplc="FFFFFFFF">
      <w:start w:val="1"/>
      <w:numFmt w:val="bullet"/>
      <w:lvlText w:val=""/>
      <w:lvlJc w:val="left"/>
      <w:pPr>
        <w:tabs>
          <w:tab w:val="num" w:pos="516"/>
        </w:tabs>
        <w:ind w:left="212" w:hanging="56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92FBA"/>
    <w:multiLevelType w:val="multilevel"/>
    <w:tmpl w:val="557AA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BDA4C66"/>
    <w:multiLevelType w:val="hybridMultilevel"/>
    <w:tmpl w:val="93DABB28"/>
    <w:lvl w:ilvl="0" w:tplc="1AF8E1B6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55CB2"/>
    <w:multiLevelType w:val="hybridMultilevel"/>
    <w:tmpl w:val="55143D90"/>
    <w:lvl w:ilvl="0" w:tplc="C914B5A2">
      <w:start w:val="2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16B81"/>
    <w:multiLevelType w:val="hybridMultilevel"/>
    <w:tmpl w:val="ED7E7E92"/>
    <w:lvl w:ilvl="0" w:tplc="9E4C745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520A7"/>
    <w:multiLevelType w:val="hybridMultilevel"/>
    <w:tmpl w:val="096CBF34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D5"/>
    <w:rsid w:val="00022655"/>
    <w:rsid w:val="00036A24"/>
    <w:rsid w:val="00036AD7"/>
    <w:rsid w:val="00080ADD"/>
    <w:rsid w:val="00084D36"/>
    <w:rsid w:val="000B182F"/>
    <w:rsid w:val="00185FA2"/>
    <w:rsid w:val="001D6BD8"/>
    <w:rsid w:val="001F7755"/>
    <w:rsid w:val="00231E2E"/>
    <w:rsid w:val="00244DA6"/>
    <w:rsid w:val="002B2780"/>
    <w:rsid w:val="00354554"/>
    <w:rsid w:val="00365967"/>
    <w:rsid w:val="004067D5"/>
    <w:rsid w:val="004203E3"/>
    <w:rsid w:val="004C6D83"/>
    <w:rsid w:val="0051053C"/>
    <w:rsid w:val="0052237C"/>
    <w:rsid w:val="005A2A57"/>
    <w:rsid w:val="005B6080"/>
    <w:rsid w:val="005C2DA9"/>
    <w:rsid w:val="005F6E6C"/>
    <w:rsid w:val="006C0E66"/>
    <w:rsid w:val="006C384F"/>
    <w:rsid w:val="00706941"/>
    <w:rsid w:val="00731A61"/>
    <w:rsid w:val="007A2822"/>
    <w:rsid w:val="007D7404"/>
    <w:rsid w:val="00816A6A"/>
    <w:rsid w:val="008C3298"/>
    <w:rsid w:val="008F0C3A"/>
    <w:rsid w:val="00926966"/>
    <w:rsid w:val="00967B5C"/>
    <w:rsid w:val="009D3403"/>
    <w:rsid w:val="00A81B02"/>
    <w:rsid w:val="00AB230E"/>
    <w:rsid w:val="00AB3776"/>
    <w:rsid w:val="00B74DE4"/>
    <w:rsid w:val="00C27B86"/>
    <w:rsid w:val="00C51524"/>
    <w:rsid w:val="00C6015F"/>
    <w:rsid w:val="00C61D01"/>
    <w:rsid w:val="00CB2ED4"/>
    <w:rsid w:val="00CB7B45"/>
    <w:rsid w:val="00CD74C9"/>
    <w:rsid w:val="00CE1D11"/>
    <w:rsid w:val="00CF5AA4"/>
    <w:rsid w:val="00D15F68"/>
    <w:rsid w:val="00DA0DDB"/>
    <w:rsid w:val="00DF67F1"/>
    <w:rsid w:val="00EB6646"/>
    <w:rsid w:val="00F1676B"/>
    <w:rsid w:val="00F32656"/>
    <w:rsid w:val="00F346B4"/>
    <w:rsid w:val="00F866E1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731E6C"/>
  <w15:docId w15:val="{B2AF2586-44AB-4891-88E6-2E4A80B0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080AD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0A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ar"/>
    <w:qFormat/>
    <w:rsid w:val="00036AD7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CG Times" w:hAnsi="CG Times"/>
      <w:b/>
      <w:bCs/>
      <w:color w:val="auto"/>
      <w:kern w:val="0"/>
      <w:sz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2E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0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80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080A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table" w:customStyle="1" w:styleId="Listaclara-nfasis11">
    <w:name w:val="Lista clara - Énfasis 11"/>
    <w:basedOn w:val="Tablanormal"/>
    <w:uiPriority w:val="61"/>
    <w:rsid w:val="00080AD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nhideWhenUsed/>
    <w:rsid w:val="00080A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0ADD"/>
  </w:style>
  <w:style w:type="paragraph" w:styleId="Piedepgina">
    <w:name w:val="footer"/>
    <w:basedOn w:val="Normal"/>
    <w:link w:val="PiedepginaCar"/>
    <w:unhideWhenUsed/>
    <w:rsid w:val="00080A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0ADD"/>
  </w:style>
  <w:style w:type="paragraph" w:styleId="Textodeglobo">
    <w:name w:val="Balloon Text"/>
    <w:basedOn w:val="Normal"/>
    <w:link w:val="TextodegloboCar"/>
    <w:uiPriority w:val="99"/>
    <w:semiHidden/>
    <w:unhideWhenUsed/>
    <w:rsid w:val="00080ADD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color w:val="auto"/>
      <w:kern w:val="0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ADD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2E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oindependiente">
    <w:name w:val="Body Text"/>
    <w:basedOn w:val="Normal"/>
    <w:link w:val="TextoindependienteCar"/>
    <w:rsid w:val="00CB2ED4"/>
    <w:pPr>
      <w:overflowPunct w:val="0"/>
      <w:autoSpaceDE w:val="0"/>
      <w:autoSpaceDN w:val="0"/>
      <w:adjustRightInd w:val="0"/>
      <w:jc w:val="both"/>
      <w:textAlignment w:val="baseline"/>
    </w:pPr>
    <w:rPr>
      <w:color w:val="FF0000"/>
      <w:kern w:val="0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B2ED4"/>
    <w:rPr>
      <w:rFonts w:ascii="Times New Roman" w:eastAsia="Times New Roman" w:hAnsi="Times New Roman" w:cs="Times New Roman"/>
      <w:color w:val="FF0000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CB2ED4"/>
    <w:pPr>
      <w:overflowPunct w:val="0"/>
      <w:autoSpaceDE w:val="0"/>
      <w:autoSpaceDN w:val="0"/>
      <w:adjustRightInd w:val="0"/>
      <w:textAlignment w:val="baseline"/>
    </w:pPr>
    <w:rPr>
      <w:color w:val="auto"/>
      <w:kern w:val="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B2ED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CB2ED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B2ED4"/>
    <w:rPr>
      <w:color w:val="808080"/>
    </w:rPr>
  </w:style>
  <w:style w:type="character" w:customStyle="1" w:styleId="Estilo1">
    <w:name w:val="Estilo1"/>
    <w:basedOn w:val="Fuentedeprrafopredeter"/>
    <w:uiPriority w:val="1"/>
    <w:rsid w:val="00D15F68"/>
  </w:style>
  <w:style w:type="paragraph" w:styleId="Revisin">
    <w:name w:val="Revision"/>
    <w:hidden/>
    <w:uiPriority w:val="99"/>
    <w:semiHidden/>
    <w:rsid w:val="005B6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036AD7"/>
    <w:rPr>
      <w:rFonts w:ascii="CG Times" w:eastAsia="Times New Roman" w:hAnsi="CG Times" w:cs="Times New Roman"/>
      <w:b/>
      <w:bCs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o\Documents\ALE%20AVELAR\SGC%20-OSA%202011\SGC%2017011%20OSA\Personal\Evaluadores\F%207.2.3%20Notificaci&#243;n%20evaluador%20V1R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25AD-1A5C-4046-9731-05342283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 7.2.3 Notificación evaluador V1R0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claro</dc:creator>
  <cp:lastModifiedBy>Liliana Benitez</cp:lastModifiedBy>
  <cp:revision>2</cp:revision>
  <cp:lastPrinted>2013-02-13T15:21:00Z</cp:lastPrinted>
  <dcterms:created xsi:type="dcterms:W3CDTF">2021-04-24T03:02:00Z</dcterms:created>
  <dcterms:modified xsi:type="dcterms:W3CDTF">2021-04-24T03:02:00Z</dcterms:modified>
</cp:coreProperties>
</file>